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四川省多式联运投资发展有限公司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人力资源管理咨询项目中介机构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公开比选文件格式</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主体证明材料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1.报名表</w:t>
      </w:r>
    </w:p>
    <w:tbl>
      <w:tblPr>
        <w:tblStyle w:val="4"/>
        <w:tblW w:w="8772" w:type="dxa"/>
        <w:tblInd w:w="135"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11"/>
        <w:gridCol w:w="6361"/>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机构名称</w:t>
            </w:r>
          </w:p>
        </w:tc>
        <w:tc>
          <w:tcPr>
            <w:tcW w:w="6361"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9" w:hRule="atLeast"/>
        </w:trPr>
        <w:tc>
          <w:tcPr>
            <w:tcW w:w="241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地  址</w:t>
            </w:r>
          </w:p>
        </w:tc>
        <w:tc>
          <w:tcPr>
            <w:tcW w:w="636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241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联 系 人</w:t>
            </w:r>
          </w:p>
        </w:tc>
        <w:tc>
          <w:tcPr>
            <w:tcW w:w="636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241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职  务</w:t>
            </w:r>
          </w:p>
        </w:tc>
        <w:tc>
          <w:tcPr>
            <w:tcW w:w="636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1377" w:hRule="atLeast"/>
        </w:trPr>
        <w:tc>
          <w:tcPr>
            <w:tcW w:w="241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联系方式</w:t>
            </w:r>
          </w:p>
        </w:tc>
        <w:tc>
          <w:tcPr>
            <w:tcW w:w="636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座机：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手机：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邮箱：</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70" w:hRule="atLeast"/>
        </w:trPr>
        <w:tc>
          <w:tcPr>
            <w:tcW w:w="241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报名确认</w:t>
            </w:r>
          </w:p>
        </w:tc>
        <w:tc>
          <w:tcPr>
            <w:tcW w:w="636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我单位已收到并知晓贵司选聘公告的相关内容。我公司确认将参选贵司关于人力资源管理咨询项目中介机构的选聘。我司将严格按照贵司要求积极准备相关选聘材料，按时参加。</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1738" w:hRule="atLeast"/>
        </w:trPr>
        <w:tc>
          <w:tcPr>
            <w:tcW w:w="2411" w:type="dxa"/>
            <w:tcBorders>
              <w:top w:val="nil"/>
              <w:left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法定代表人（或授权人）签字</w:t>
            </w:r>
          </w:p>
        </w:tc>
        <w:tc>
          <w:tcPr>
            <w:tcW w:w="6361" w:type="dxa"/>
            <w:tcBorders>
              <w:top w:val="nil"/>
              <w:left w:val="nil"/>
              <w:bottom w:val="single" w:color="auto" w:sz="4" w:space="0"/>
              <w:right w:val="single" w:color="000000"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38" w:hRule="atLeast"/>
        </w:trPr>
        <w:tc>
          <w:tcPr>
            <w:tcW w:w="24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b/>
                <w:sz w:val="32"/>
                <w:szCs w:val="32"/>
              </w:rPr>
              <w:t>盖  章</w:t>
            </w:r>
          </w:p>
        </w:tc>
        <w:tc>
          <w:tcPr>
            <w:tcW w:w="63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公司（公章）</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2.企业简介情况表</w:t>
      </w:r>
    </w:p>
    <w:tbl>
      <w:tblPr>
        <w:tblStyle w:val="4"/>
        <w:tblW w:w="8917" w:type="dxa"/>
        <w:tblInd w:w="8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57"/>
        <w:gridCol w:w="1913"/>
        <w:gridCol w:w="2463"/>
        <w:gridCol w:w="218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851" w:hRule="atLeast"/>
        </w:trPr>
        <w:tc>
          <w:tcPr>
            <w:tcW w:w="2357"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比选申请人全称</w:t>
            </w:r>
          </w:p>
        </w:tc>
        <w:tc>
          <w:tcPr>
            <w:tcW w:w="6560" w:type="dxa"/>
            <w:gridSpan w:val="3"/>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Height w:val="851" w:hRule="atLeast"/>
        </w:trPr>
        <w:tc>
          <w:tcPr>
            <w:tcW w:w="235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详细地址</w:t>
            </w:r>
          </w:p>
        </w:tc>
        <w:tc>
          <w:tcPr>
            <w:tcW w:w="6560" w:type="dxa"/>
            <w:gridSpan w:val="3"/>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851" w:hRule="atLeast"/>
        </w:trPr>
        <w:tc>
          <w:tcPr>
            <w:tcW w:w="235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主营业务</w:t>
            </w:r>
          </w:p>
        </w:tc>
        <w:tc>
          <w:tcPr>
            <w:tcW w:w="6560" w:type="dxa"/>
            <w:gridSpan w:val="3"/>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Height w:val="851" w:hRule="atLeast"/>
        </w:trPr>
        <w:tc>
          <w:tcPr>
            <w:tcW w:w="235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注册资金（万元）</w:t>
            </w:r>
          </w:p>
        </w:tc>
        <w:tc>
          <w:tcPr>
            <w:tcW w:w="1913"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tc>
        <w:tc>
          <w:tcPr>
            <w:tcW w:w="2463"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法人代表</w:t>
            </w:r>
          </w:p>
        </w:tc>
        <w:tc>
          <w:tcPr>
            <w:tcW w:w="2184"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223" w:hRule="atLeast"/>
        </w:trPr>
        <w:tc>
          <w:tcPr>
            <w:tcW w:w="235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公司概况</w:t>
            </w:r>
          </w:p>
        </w:tc>
        <w:tc>
          <w:tcPr>
            <w:tcW w:w="6560" w:type="dxa"/>
            <w:gridSpan w:val="3"/>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成立时间、发展历程、主营业务、人员规模等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851" w:hRule="atLeast"/>
        </w:trPr>
        <w:tc>
          <w:tcPr>
            <w:tcW w:w="235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联系方式</w:t>
            </w:r>
          </w:p>
        </w:tc>
        <w:tc>
          <w:tcPr>
            <w:tcW w:w="6560" w:type="dxa"/>
            <w:gridSpan w:val="3"/>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1.地址: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2.邮编: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4.传真: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5.E-mail: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6.联系人:</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851" w:hRule="atLeast"/>
        </w:trPr>
        <w:tc>
          <w:tcPr>
            <w:tcW w:w="235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开户银行</w:t>
            </w:r>
          </w:p>
        </w:tc>
        <w:tc>
          <w:tcPr>
            <w:tcW w:w="6560" w:type="dxa"/>
            <w:gridSpan w:val="3"/>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1.开户银行: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2.户名: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3.账号: </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说明：在本表后应附比选申请人营业执照副本、资质证书以及涉及评分加分项的有关企业资格证件等复印件并加盖公司公章。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120" w:afterAutospacing="0"/>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3.法定代表人身份证明或法定代表人授权委托书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3.1 法定代表人身份证明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比选申请人公司名称（全称）：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地  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经营期限：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right="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（签字）年龄：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系（比选申请人总公司名称）的法定代表人。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562"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28"/>
          <w:szCs w:val="28"/>
        </w:rPr>
        <w:t xml:space="preserve">注：法定代表人的签字必须是亲笔签名，不得使用印章、签名章或其他电子制版签名。后附法定代表人身份证彩色扫描件或彩色复印件，并保证清晰有效。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比选申请人总公司全称： （盖公章）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jc w:val="righ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rPr>
          <w:rStyle w:val="6"/>
          <w:rFonts w:hint="eastAsia" w:ascii="仿宋_GB2312" w:hAnsi="仿宋_GB2312" w:eastAsia="仿宋_GB2312" w:cs="仿宋_GB2312"/>
          <w:b/>
          <w:sz w:val="32"/>
          <w:szCs w:val="32"/>
        </w:rPr>
      </w:pPr>
      <w:r>
        <w:rPr>
          <w:rStyle w:val="6"/>
          <w:rFonts w:hint="eastAsia" w:ascii="仿宋_GB2312" w:hAnsi="仿宋_GB2312" w:eastAsia="仿宋_GB2312" w:cs="仿宋_GB2312"/>
          <w:b/>
          <w:sz w:val="32"/>
          <w:szCs w:val="32"/>
        </w:rPr>
        <w:br w:type="page"/>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b/>
          <w:bCs w:val="0"/>
          <w:sz w:val="32"/>
          <w:szCs w:val="32"/>
        </w:rPr>
      </w:pPr>
      <w:r>
        <w:rPr>
          <w:rStyle w:val="6"/>
          <w:rFonts w:hint="eastAsia" w:ascii="仿宋_GB2312" w:hAnsi="仿宋_GB2312" w:eastAsia="仿宋_GB2312" w:cs="仿宋_GB2312"/>
          <w:b/>
          <w:bCs w:val="0"/>
          <w:sz w:val="32"/>
          <w:szCs w:val="32"/>
        </w:rPr>
        <w:t>3.2 法定代表人授权委托书（如果有）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授权委托书（1）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本授权委托书声明：我（姓名）系 （比选申请人公司名称）的法定代表人，现授权委托（比选申请人（分公司））参与</w:t>
      </w:r>
      <w:r>
        <w:rPr>
          <w:rFonts w:hint="eastAsia" w:ascii="仿宋_GB2312" w:hAnsi="仿宋_GB2312" w:eastAsia="仿宋_GB2312" w:cs="仿宋_GB2312"/>
          <w:sz w:val="32"/>
          <w:szCs w:val="32"/>
          <w:u w:val="single"/>
        </w:rPr>
        <w:t>四川省多式联运投资发展有限公司人力资源管理咨询项目</w:t>
      </w:r>
      <w:r>
        <w:rPr>
          <w:rFonts w:hint="eastAsia" w:ascii="仿宋_GB2312" w:hAnsi="仿宋_GB2312" w:eastAsia="仿宋_GB2312" w:cs="仿宋_GB2312"/>
          <w:sz w:val="32"/>
          <w:szCs w:val="32"/>
        </w:rPr>
        <w:t>比选，我承认受托人全权代表我所签署的投标文件的内容，以我公司名义处理一切与之有关的各项事务（包括法律事务）。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 xml:space="preserve">本项目投标期有效内 </w:t>
      </w:r>
      <w:r>
        <w:rPr>
          <w:rFonts w:hint="eastAsia" w:ascii="仿宋_GB2312" w:hAnsi="仿宋_GB2312" w:eastAsia="仿宋_GB2312" w:cs="仿宋_GB2312"/>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比选申请人公司全称：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身份证号码： </w:t>
      </w:r>
      <w:r>
        <w:rPr>
          <w:rFonts w:hint="eastAsia" w:ascii="仿宋_GB2312" w:hAnsi="仿宋_GB2312" w:eastAsia="仿宋_GB2312" w:cs="仿宋_GB2312"/>
          <w:sz w:val="32"/>
          <w:szCs w:val="32"/>
          <w:u w:val="singl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注：1.若比选申请人为总公司，则无须本授权委托书。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1398" w:leftChars="532" w:right="0" w:hanging="281" w:hangingChars="1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2.比选申请人若授权其省级分公司参与本次比选，则须持有</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1398" w:leftChars="532" w:right="0" w:hanging="281" w:hangingChars="1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本授权委托书。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1124" w:firstLineChars="4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3.此处可提供授权委托书原件或清晰彩色影印件。</w:t>
      </w:r>
    </w:p>
    <w:p>
      <w:pPr>
        <w:spacing w:line="240" w:lineRule="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授权委托书（2）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u w:val="single"/>
        </w:rPr>
        <w:t>致：四川省多式联运投资发展有限公司：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（比选申请人总公司名称）的法定代表人，现授权</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（被授权人的姓名）身份证号码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，为我公司就</w:t>
      </w:r>
      <w:r>
        <w:rPr>
          <w:rFonts w:hint="eastAsia" w:ascii="仿宋_GB2312" w:hAnsi="仿宋_GB2312" w:eastAsia="仿宋_GB2312" w:cs="仿宋_GB2312"/>
          <w:sz w:val="32"/>
          <w:szCs w:val="32"/>
          <w:u w:val="single"/>
        </w:rPr>
        <w:t>四川省多式联运投资发展有限公司人力资源管理咨询项目</w:t>
      </w:r>
      <w:r>
        <w:rPr>
          <w:rFonts w:hint="eastAsia" w:ascii="仿宋_GB2312" w:hAnsi="仿宋_GB2312" w:eastAsia="仿宋_GB2312" w:cs="仿宋_GB2312"/>
          <w:sz w:val="32"/>
          <w:szCs w:val="32"/>
        </w:rPr>
        <w:t>的法定授权代理人，以我公司名义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全权处理与该项目比选、签订合同等有关的一切事宜。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本项目比选申请有效期内</w:t>
      </w:r>
      <w:r>
        <w:rPr>
          <w:rFonts w:hint="eastAsia" w:ascii="仿宋_GB2312" w:hAnsi="仿宋_GB2312" w:eastAsia="仿宋_GB2312" w:cs="仿宋_GB2312"/>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特此授权。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本授权书不得转授权。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比选申请人总公司全称（盖公章）：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法定代表人签字：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授权代理人签字：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 注：如果比选申请文件由授权代理人签署，则比选申请人须提交授权委托书，授权委托书须满足下列要求：</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1、法定代表人和其授权代理人必须在授权书上亲笔签名，不得使用印章、签名章或其他电子制版签名；</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2、授权代理人只能是一个人，且不能再授予他人，否则将认为其授权无效；</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3、授权委托书后须附授权人和被授权人身份证彩色扫描件或彩色复印件，并保证清晰有效。</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4、此处可提供授权委托书原件或清晰彩色影印件。</w:t>
      </w:r>
    </w:p>
    <w:p>
      <w:pPr>
        <w:rPr>
          <w:rStyle w:val="6"/>
          <w:rFonts w:hint="eastAsia"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br w:type="page"/>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sz w:val="32"/>
          <w:szCs w:val="32"/>
        </w:rPr>
      </w:pPr>
      <w:r>
        <w:rPr>
          <w:rStyle w:val="6"/>
          <w:rFonts w:hint="eastAsia" w:ascii="黑体" w:hAnsi="黑体" w:eastAsia="黑体" w:cs="黑体"/>
          <w:b w:val="0"/>
          <w:sz w:val="32"/>
          <w:szCs w:val="32"/>
        </w:rPr>
        <w:t>4.信誉情况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（1）比选申请人提供在国家企业信用信息公示系统（http：//www.gsxt.gov.cn/）未被列入严重违法失信企业名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单的网页截图复印件信息资料（黑白或彩色）。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（2）提供比选申请人及法定代表人、拟任项目负责人近三年（2017年1月1日至比选申请文件递交截止时间前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一天）均无行贿犯罪档案记录承诺函，承诺函格式如下。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无行贿犯罪档案记录承诺函（格式）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四川省多式联运投资发展有限公司：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u w:val="single"/>
        </w:rPr>
        <w:t>（比选申请人总公司全称）</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（姓名）（身份证号）</w:t>
      </w:r>
      <w:r>
        <w:rPr>
          <w:rFonts w:hint="eastAsia" w:ascii="仿宋_GB2312" w:hAnsi="仿宋_GB2312" w:eastAsia="仿宋_GB2312" w:cs="仿宋_GB2312"/>
          <w:sz w:val="32"/>
          <w:szCs w:val="32"/>
        </w:rPr>
        <w:t>、拟任项目负责人</w:t>
      </w:r>
      <w:r>
        <w:rPr>
          <w:rFonts w:hint="eastAsia" w:ascii="仿宋_GB2312" w:hAnsi="仿宋_GB2312" w:eastAsia="仿宋_GB2312" w:cs="仿宋_GB2312"/>
          <w:sz w:val="32"/>
          <w:szCs w:val="32"/>
          <w:u w:val="single"/>
        </w:rPr>
        <w:t>（姓名）（身份证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rPr>
        <w:t>在近三年（2017年1月1日至比选申请文件递交截止时间前一天）期间内，承诺均无行贿犯罪记录。若存在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隐瞒的，一经查实将不通过资格审查。若在评审后查实的可取消其中选候选人或中选人资格。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比选申请人公司全称（盖公章）：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法定代表人或其授权代理人（签字）：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5.比选申请人承担的类似项目业绩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bl>
      <w:tblPr>
        <w:tblStyle w:val="4"/>
        <w:tblW w:w="873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33"/>
        <w:gridCol w:w="1861"/>
        <w:gridCol w:w="1747"/>
        <w:gridCol w:w="1747"/>
        <w:gridCol w:w="174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29" w:hRule="atLeast"/>
          <w:jc w:val="center"/>
        </w:trPr>
        <w:tc>
          <w:tcPr>
            <w:tcW w:w="16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起迄时间</w:t>
            </w:r>
          </w:p>
        </w:tc>
        <w:tc>
          <w:tcPr>
            <w:tcW w:w="18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项目概况</w:t>
            </w:r>
          </w:p>
        </w:tc>
        <w:tc>
          <w:tcPr>
            <w:tcW w:w="17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业主单位</w:t>
            </w:r>
          </w:p>
        </w:tc>
        <w:tc>
          <w:tcPr>
            <w:tcW w:w="17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完成情况</w:t>
            </w:r>
          </w:p>
        </w:tc>
        <w:tc>
          <w:tcPr>
            <w:tcW w:w="17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  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03" w:hRule="atLeast"/>
          <w:jc w:val="center"/>
        </w:trPr>
        <w:tc>
          <w:tcPr>
            <w:tcW w:w="16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6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6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6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6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7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bl>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注：1. 比选申请人应将承担的相关项目情况填入本表中，时间认定以与业主签订的合同时间为准；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2. 项目概况包括：项目名称、规模、合同金额及服务主要内容；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3. 完成情况填入：正在进行（注明已完工作量的比例）/已全部完成；</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4. 比选申请人应随本表出具所填项目相关证明附件，如合同文本（复印件），中标通知书、项目成果等材料；</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1" w:line="360" w:lineRule="exact"/>
        <w:ind w:left="0" w:right="0" w:firstLine="562" w:firstLineChars="200"/>
        <w:textAlignment w:val="auto"/>
        <w:rPr>
          <w:rStyle w:val="6"/>
          <w:rFonts w:hint="eastAsia" w:ascii="仿宋_GB2312" w:hAnsi="仿宋_GB2312" w:eastAsia="仿宋_GB2312" w:cs="仿宋_GB2312"/>
          <w:b/>
          <w:sz w:val="28"/>
          <w:szCs w:val="28"/>
        </w:rPr>
      </w:pPr>
      <w:r>
        <w:rPr>
          <w:rStyle w:val="6"/>
          <w:rFonts w:hint="eastAsia" w:ascii="仿宋_GB2312" w:hAnsi="仿宋_GB2312" w:eastAsia="仿宋_GB2312" w:cs="仿宋_GB2312"/>
          <w:b/>
          <w:sz w:val="28"/>
          <w:szCs w:val="28"/>
        </w:rPr>
        <w:t>如无相关证明材料，比选人将不考虑比选申请人所填项目的业绩。合同文本应含有：项目名称、甲、乙方单位名称，服务范围、甲、乙方单位签约人及单位公章等内容。如果合同不能反映上述要求的项目工作内容，可由上述项目业主出具有效证明或附相关网站发布的招标、中标（中选）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center"/>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比选申请人公司全称（盖公章）：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法定代表人或其授权代理人（签字）：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6.本项目负责人及项目主要参与人员基本情况</w:t>
      </w:r>
    </w:p>
    <w:tbl>
      <w:tblPr>
        <w:tblStyle w:val="4"/>
        <w:tblW w:w="8691"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40"/>
        <w:gridCol w:w="930"/>
        <w:gridCol w:w="2811"/>
        <w:gridCol w:w="1606"/>
        <w:gridCol w:w="220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c>
          <w:tcPr>
            <w:tcW w:w="11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9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28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类似工作经验年限</w:t>
            </w:r>
          </w:p>
        </w:tc>
        <w:tc>
          <w:tcPr>
            <w:tcW w:w="1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拟任职务</w:t>
            </w:r>
          </w:p>
        </w:tc>
        <w:tc>
          <w:tcPr>
            <w:tcW w:w="22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项目经验业绩</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5" w:hRule="atLeast"/>
        </w:trPr>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721" w:hRule="atLeast"/>
        </w:trPr>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1" w:hRule="atLeast"/>
        </w:trPr>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tc>
        <w:tc>
          <w:tcPr>
            <w:tcW w:w="9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注：若中选，上述人员应与项目实施环节人员一致。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比选申请人公司全称（盖公章）：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法定代表人或其授权代理人（签字）：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7.本项目负责人资历表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bl>
      <w:tblPr>
        <w:tblStyle w:val="4"/>
        <w:tblW w:w="9356" w:type="dxa"/>
        <w:tblInd w:w="-176"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57"/>
        <w:gridCol w:w="1538"/>
        <w:gridCol w:w="1417"/>
        <w:gridCol w:w="1050"/>
        <w:gridCol w:w="351"/>
        <w:gridCol w:w="2214"/>
        <w:gridCol w:w="1029"/>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Pr>
        <w:tc>
          <w:tcPr>
            <w:tcW w:w="17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5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40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w:t>
            </w:r>
          </w:p>
        </w:tc>
        <w:tc>
          <w:tcPr>
            <w:tcW w:w="102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15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拟任职</w:t>
            </w:r>
          </w:p>
        </w:tc>
        <w:tc>
          <w:tcPr>
            <w:tcW w:w="140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22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参加工作时间</w:t>
            </w:r>
          </w:p>
        </w:tc>
        <w:tc>
          <w:tcPr>
            <w:tcW w:w="1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3295"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学历（毕业学校、时间、专业）</w:t>
            </w:r>
          </w:p>
        </w:tc>
        <w:tc>
          <w:tcPr>
            <w:tcW w:w="6061"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开始年份</w:t>
            </w: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参加过的主要项目名称</w:t>
            </w:r>
          </w:p>
        </w:tc>
        <w:tc>
          <w:tcPr>
            <w:tcW w:w="3594"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担任该项目的工作内容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c>
        <w:tc>
          <w:tcPr>
            <w:tcW w:w="35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c>
        <w:tc>
          <w:tcPr>
            <w:tcW w:w="35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c>
        <w:tc>
          <w:tcPr>
            <w:tcW w:w="35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c>
        <w:tc>
          <w:tcPr>
            <w:tcW w:w="35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c>
        <w:tc>
          <w:tcPr>
            <w:tcW w:w="35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cantSplit/>
        </w:trPr>
        <w:tc>
          <w:tcPr>
            <w:tcW w:w="175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c>
          <w:tcPr>
            <w:tcW w:w="40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tc>
        <w:tc>
          <w:tcPr>
            <w:tcW w:w="35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sz w:val="32"/>
                <w:szCs w:val="32"/>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注：在本表后应附相关佐证资料影印件：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1、相关职称（职业资格）证书影印件；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2、担任负责人的项目合同影印件（首页和签章页）。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比选申请人公司全称（盖公章）：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法定代表人或其授权代理人（签字）：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8.保密承诺函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致：</w:t>
      </w:r>
      <w:r>
        <w:rPr>
          <w:rStyle w:val="6"/>
          <w:rFonts w:hint="eastAsia" w:ascii="仿宋_GB2312" w:hAnsi="仿宋_GB2312" w:eastAsia="仿宋_GB2312" w:cs="仿宋_GB2312"/>
          <w:b/>
          <w:sz w:val="32"/>
          <w:szCs w:val="32"/>
          <w:u w:val="single"/>
        </w:rPr>
        <w:t>四川省多式联运投资发展有限公司</w:t>
      </w:r>
      <w:r>
        <w:rPr>
          <w:rFonts w:hint="eastAsia" w:ascii="仿宋_GB2312" w:hAnsi="仿宋_GB2312" w:eastAsia="仿宋_GB2312" w:cs="仿宋_GB2312"/>
          <w:sz w:val="32"/>
          <w:szCs w:val="32"/>
          <w:u w:val="single"/>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为保护贵司、合作方及项目参与人员的合法利益，保证合作双方实现顺利合作，避免因信息泄露而给合作双方造成损失，参与本项目的所有公司员工应承诺遵守本保密书内容。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保密信息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本函所示保密信息为合作双方就合作项目前涉及各方或各自关联方公司尚未公开的信息。包括：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以手写、打印、软件、磁盘、光盘、胶片或其它可存取的方式记载的有关财务或商业信息数据及资料；（如有）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以口头方式说明需要保密的财务或商业信息；（如有）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以软件代码、文字图像、分析注释、备忘录、图纸、研究报告、编辑数据等各种方式出现的财务或商业信息；（如有）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公司与合作方之间的交易进程及所有信息、数据及资料。 （如有）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合作双方在讨论合作过程中，包括但不限于在对方处参观、考察的过程中以其它形式获得的财务信息或商业信息。（如有）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保密义务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承诺人始终对保密资料保密，不在项目之外使用对方提供的保密信息及掌握的公司保密信息。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未经同意，不向任何第三方提供保密信息以及可以接触上述保密信息的手段，包括在公开场合展览，公开对外宣传，作为文章、讯息、参考数据发表。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2.3 只向项目相关人员（包括各自的董事﹑顾问和雇员等）为商讨合作项目而有需要知悉保密信息的人士披露保密信息；并保证，上述各相关人员的行为将会符合本守则的规定。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在商讨合作项目的过程中，若需向第三方披露对方的保密信息，应事先取得书面许可，并要求该第三方不得向任何其它人士泄露保密信息。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xml:space="preserve">（盖章）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（二）项目实施方案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Style w:val="6"/>
          <w:rFonts w:hint="eastAsia" w:ascii="仿宋_GB2312" w:hAnsi="仿宋_GB2312" w:eastAsia="仿宋_GB2312" w:cs="仿宋_GB2312"/>
          <w:b/>
          <w:sz w:val="32"/>
          <w:szCs w:val="32"/>
          <w:u w:val="single"/>
        </w:rPr>
        <w:t>四川省多式联运投资发展有限公司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根据四川省多式联运投资发展有限公司公司人力资源管理咨询项目比选文件要求，经认真研究，我公司确定项目实施方案如下：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（比选申请人自拟内容）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注：本项目实施方案包括但不限于下列要求：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1、对本项目的实施设想；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2、对本项目的投入承诺，包括组织架构、项目组成员人数及构成；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3、咨询服务方案，包含咨询服务方案、项目实施计划、项目实施团队配备计划、工作内容、方式方法、时间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 进 度、各阶段向多联公司提供的成果、最终成果等；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4、本地服务能力简介，包括本地服务机构、服务流程、服务响应时间等；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5、项目服务承诺，包括服务质量保障措施、成果交付后服务期等；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比选申请人公司全称（盖公章）：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法定代表人或其授权代理人（签字）：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四川省多式联运投资发展有限公司: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1.经研究四川省多式联运投资发展有限公司人力资源管理咨询项目公开比选公告及有关文件后，我方就上述任务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及相关服务提出比选申请。</w:t>
      </w:r>
    </w:p>
    <w:p>
      <w:pPr>
        <w:pStyle w:val="3"/>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2.我公司总报价为（大写）_______元（小写：_______元）人民币，总报价包括但不限于完成本项目所发生的咨询</w:t>
      </w:r>
    </w:p>
    <w:p>
      <w:pPr>
        <w:pStyle w:val="3"/>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费用、项目税费、项目相关差旅费用、食宿费用、资料费用等内容，并提供增值税专用发票。。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如果我司中选，我公司保证在合同协议书所规定的时间内按质量要求完成项目服务。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申请人地址：_________________</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邮政编码：____________  申请人：</w:t>
      </w:r>
      <w:r>
        <w:rPr>
          <w:rFonts w:hint="eastAsia" w:ascii="仿宋_GB2312" w:hAnsi="仿宋_GB2312" w:eastAsia="仿宋_GB2312" w:cs="仿宋_GB2312"/>
          <w:sz w:val="32"/>
          <w:szCs w:val="32"/>
          <w:u w:val="single"/>
        </w:rPr>
        <w:t> （全称）  （盖章）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话：__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法定代表人或其授权的代理人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真：_______________ </w:t>
      </w:r>
      <w:r>
        <w:rPr>
          <w:rFonts w:hint="eastAsia" w:ascii="仿宋_GB2312" w:hAnsi="仿宋_GB2312" w:eastAsia="仿宋_GB2312" w:cs="仿宋_GB2312"/>
          <w:sz w:val="32"/>
          <w:szCs w:val="32"/>
          <w:u w:val="single"/>
        </w:rPr>
        <w:t>（职务、姓名）  （签字）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期：______年___月___日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F659B"/>
    <w:rsid w:val="1DCF6A17"/>
    <w:rsid w:val="567F659B"/>
    <w:rsid w:val="705F41BE"/>
    <w:rsid w:val="7F11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2020-10-16T02:18:00Z</dcterms:created>
  <dc:creator>唐瑜</dc:creator>
  <cp:lastModifiedBy>唐瑜</cp:lastModifiedBy>
  <dcterms:modified xsi:type="dcterms:W3CDTF">2020-10-16T02:38:09Z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